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85" w:rsidRDefault="007F2634" w:rsidP="00F14385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5572125</wp:posOffset>
            </wp:positionH>
            <wp:positionV relativeFrom="page">
              <wp:posOffset>542925</wp:posOffset>
            </wp:positionV>
            <wp:extent cx="1495425" cy="676275"/>
            <wp:effectExtent l="19050" t="0" r="9525" b="0"/>
            <wp:wrapTight wrapText="bothSides">
              <wp:wrapPolygon edited="0">
                <wp:start x="-275" y="0"/>
                <wp:lineTo x="-275" y="21296"/>
                <wp:lineTo x="21738" y="21296"/>
                <wp:lineTo x="21738" y="0"/>
                <wp:lineTo x="-275" y="0"/>
              </wp:wrapPolygon>
            </wp:wrapTight>
            <wp:docPr id="6" name="Picture 3" descr="hy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p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962" b="3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490" w:rsidRPr="00F14385" w:rsidRDefault="007F3490" w:rsidP="00F14385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</w:p>
    <w:p w:rsidR="0067221B" w:rsidRPr="0067221B" w:rsidRDefault="0067221B" w:rsidP="0067221B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</w:p>
    <w:p w:rsidR="00861766" w:rsidRDefault="00861766" w:rsidP="00861766">
      <w:pPr>
        <w:pStyle w:val="NoSpacing"/>
        <w:jc w:val="both"/>
        <w:rPr>
          <w:rFonts w:ascii="Arial" w:hAnsi="Arial" w:cs="Arial"/>
          <w:b/>
        </w:rPr>
      </w:pPr>
    </w:p>
    <w:p w:rsidR="00057142" w:rsidRDefault="00057142" w:rsidP="00861766">
      <w:pPr>
        <w:pStyle w:val="NoSpacing"/>
        <w:jc w:val="both"/>
        <w:rPr>
          <w:rFonts w:ascii="Arial" w:hAnsi="Arial" w:cs="Arial"/>
          <w:b/>
        </w:rPr>
      </w:pPr>
    </w:p>
    <w:p w:rsidR="00861766" w:rsidRDefault="00861766" w:rsidP="00861766">
      <w:pPr>
        <w:pStyle w:val="NoSpacing"/>
        <w:jc w:val="both"/>
        <w:rPr>
          <w:rFonts w:ascii="Arial" w:hAnsi="Arial" w:cs="Arial"/>
          <w:b/>
        </w:rPr>
      </w:pPr>
    </w:p>
    <w:p w:rsidR="00861766" w:rsidRDefault="00144E2B" w:rsidP="008617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A6387">
        <w:rPr>
          <w:rFonts w:ascii="Arial" w:hAnsi="Arial" w:cs="Arial"/>
          <w:b/>
          <w:sz w:val="24"/>
          <w:szCs w:val="24"/>
        </w:rPr>
        <w:t>Hackney Young People</w:t>
      </w:r>
      <w:r w:rsidR="00695262" w:rsidRPr="008A6387">
        <w:rPr>
          <w:rFonts w:ascii="Arial" w:hAnsi="Arial" w:cs="Arial"/>
          <w:b/>
          <w:sz w:val="24"/>
          <w:szCs w:val="24"/>
        </w:rPr>
        <w:t>’</w:t>
      </w:r>
      <w:r w:rsidRPr="008A6387">
        <w:rPr>
          <w:rFonts w:ascii="Arial" w:hAnsi="Arial" w:cs="Arial"/>
          <w:b/>
          <w:sz w:val="24"/>
          <w:szCs w:val="24"/>
        </w:rPr>
        <w:t>s University (HYPU)</w:t>
      </w:r>
    </w:p>
    <w:p w:rsidR="008A6387" w:rsidRPr="008A6387" w:rsidRDefault="008A6387" w:rsidP="008617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B2FF9" w:rsidRPr="008A6387" w:rsidRDefault="004F59EB" w:rsidP="0086176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A6387">
        <w:rPr>
          <w:rFonts w:ascii="Arial" w:hAnsi="Arial" w:cs="Arial"/>
          <w:sz w:val="24"/>
          <w:szCs w:val="24"/>
        </w:rPr>
        <w:t xml:space="preserve">Giving </w:t>
      </w:r>
      <w:r w:rsidR="008A6387" w:rsidRPr="008A6387">
        <w:rPr>
          <w:rFonts w:ascii="Arial" w:hAnsi="Arial" w:cs="Arial"/>
          <w:sz w:val="24"/>
          <w:szCs w:val="24"/>
        </w:rPr>
        <w:t xml:space="preserve">Families </w:t>
      </w:r>
      <w:r w:rsidR="002B2FF9" w:rsidRPr="008A6387">
        <w:rPr>
          <w:rFonts w:ascii="Arial" w:hAnsi="Arial" w:cs="Arial"/>
          <w:sz w:val="24"/>
          <w:szCs w:val="24"/>
        </w:rPr>
        <w:t xml:space="preserve">in Hackney an invaluable </w:t>
      </w:r>
    </w:p>
    <w:p w:rsidR="00695262" w:rsidRPr="008A6387" w:rsidRDefault="002B2FF9" w:rsidP="0086176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A6387">
        <w:rPr>
          <w:rFonts w:ascii="Arial" w:hAnsi="Arial" w:cs="Arial"/>
          <w:sz w:val="24"/>
          <w:szCs w:val="24"/>
        </w:rPr>
        <w:t xml:space="preserve">educational </w:t>
      </w:r>
      <w:r w:rsidR="008A6387">
        <w:rPr>
          <w:rFonts w:ascii="Arial" w:hAnsi="Arial" w:cs="Arial"/>
          <w:sz w:val="24"/>
          <w:szCs w:val="24"/>
        </w:rPr>
        <w:t xml:space="preserve">fun </w:t>
      </w:r>
      <w:r w:rsidRPr="008A6387">
        <w:rPr>
          <w:rFonts w:ascii="Arial" w:hAnsi="Arial" w:cs="Arial"/>
          <w:sz w:val="24"/>
          <w:szCs w:val="24"/>
        </w:rPr>
        <w:t xml:space="preserve">experience </w:t>
      </w:r>
    </w:p>
    <w:p w:rsidR="00861766" w:rsidRPr="008A6387" w:rsidRDefault="00861766" w:rsidP="00861766">
      <w:pPr>
        <w:pStyle w:val="NoSpacing"/>
        <w:rPr>
          <w:rFonts w:ascii="Arial" w:hAnsi="Arial" w:cs="Arial"/>
          <w:sz w:val="24"/>
          <w:szCs w:val="24"/>
        </w:rPr>
      </w:pPr>
    </w:p>
    <w:p w:rsidR="008A6387" w:rsidRPr="008A6387" w:rsidRDefault="008A6387" w:rsidP="008A6387">
      <w:pPr>
        <w:rPr>
          <w:rFonts w:ascii="Arial" w:hAnsi="Arial" w:cs="Arial"/>
        </w:rPr>
      </w:pPr>
      <w:r w:rsidRPr="008A6387">
        <w:rPr>
          <w:rFonts w:ascii="Arial" w:hAnsi="Arial" w:cs="Arial"/>
        </w:rPr>
        <w:t xml:space="preserve">From July 2024 </w:t>
      </w:r>
      <w:r>
        <w:rPr>
          <w:rFonts w:ascii="Arial" w:hAnsi="Arial" w:cs="Arial"/>
        </w:rPr>
        <w:t>HYPU</w:t>
      </w:r>
      <w:r w:rsidRPr="008A6387">
        <w:rPr>
          <w:rFonts w:ascii="Arial" w:hAnsi="Arial" w:cs="Arial"/>
        </w:rPr>
        <w:t xml:space="preserve"> will be introducing Family Fun Days, that will provide families with educational and fun activities free of charge, we w</w:t>
      </w:r>
      <w:r>
        <w:rPr>
          <w:rFonts w:ascii="Arial" w:hAnsi="Arial" w:cs="Arial"/>
        </w:rPr>
        <w:t xml:space="preserve">ill also provide them with </w:t>
      </w:r>
      <w:r w:rsidRPr="008A6387">
        <w:rPr>
          <w:rFonts w:ascii="Arial" w:hAnsi="Arial" w:cs="Arial"/>
        </w:rPr>
        <w:t xml:space="preserve">breakfast, lunch, food parcels and toiletries. </w:t>
      </w:r>
    </w:p>
    <w:p w:rsidR="008A6387" w:rsidRPr="008A6387" w:rsidRDefault="008A6387" w:rsidP="008A6387">
      <w:pPr>
        <w:pStyle w:val="NoSpacing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8A6387" w:rsidRPr="008A6387" w:rsidRDefault="008A6387" w:rsidP="008A6387">
      <w:pPr>
        <w:rPr>
          <w:rFonts w:ascii="Arial" w:hAnsi="Arial" w:cs="Arial"/>
          <w:bdr w:val="none" w:sz="0" w:space="0" w:color="auto" w:frame="1"/>
        </w:rPr>
      </w:pPr>
      <w:r w:rsidRPr="008A6387">
        <w:rPr>
          <w:rFonts w:ascii="Arial" w:hAnsi="Arial" w:cs="Arial"/>
          <w:bdr w:val="none" w:sz="0" w:space="0" w:color="auto" w:frame="1"/>
        </w:rPr>
        <w:t xml:space="preserve">Industry professionals will lead </w:t>
      </w:r>
      <w:r>
        <w:rPr>
          <w:rFonts w:ascii="Arial" w:hAnsi="Arial" w:cs="Arial"/>
          <w:bdr w:val="none" w:sz="0" w:space="0" w:color="auto" w:frame="1"/>
        </w:rPr>
        <w:t>a range of sessions including:</w:t>
      </w:r>
      <w:r w:rsidRPr="008A6387">
        <w:rPr>
          <w:rFonts w:ascii="Arial" w:hAnsi="Arial" w:cs="Arial"/>
          <w:bdr w:val="none" w:sz="0" w:space="0" w:color="auto" w:frame="1"/>
        </w:rPr>
        <w:t xml:space="preserve"> Arts and Crafts, </w:t>
      </w:r>
      <w:r w:rsidRPr="008A6387">
        <w:rPr>
          <w:rFonts w:ascii="Arial" w:hAnsi="Arial" w:cs="Arial"/>
          <w:bdr w:val="none" w:sz="0" w:space="0" w:color="auto" w:frame="1"/>
        </w:rPr>
        <w:t>Baking,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8A6387">
        <w:rPr>
          <w:rFonts w:ascii="Arial" w:hAnsi="Arial" w:cs="Arial"/>
          <w:bdr w:val="none" w:sz="0" w:space="0" w:color="auto" w:frame="1"/>
        </w:rPr>
        <w:t>Cake Decorating</w:t>
      </w:r>
      <w:bookmarkStart w:id="0" w:name="_GoBack"/>
      <w:bookmarkEnd w:id="0"/>
      <w:r>
        <w:rPr>
          <w:rFonts w:ascii="Arial" w:hAnsi="Arial" w:cs="Arial"/>
          <w:bdr w:val="none" w:sz="0" w:space="0" w:color="auto" w:frame="1"/>
        </w:rPr>
        <w:t xml:space="preserve"> </w:t>
      </w:r>
      <w:r w:rsidR="003613E8">
        <w:rPr>
          <w:rFonts w:ascii="Arial" w:hAnsi="Arial" w:cs="Arial"/>
          <w:bdr w:val="none" w:sz="0" w:space="0" w:color="auto" w:frame="1"/>
        </w:rPr>
        <w:t xml:space="preserve">&amp; </w:t>
      </w:r>
      <w:r>
        <w:rPr>
          <w:rFonts w:ascii="Arial" w:hAnsi="Arial" w:cs="Arial"/>
          <w:bdr w:val="none" w:sz="0" w:space="0" w:color="auto" w:frame="1"/>
        </w:rPr>
        <w:t>C</w:t>
      </w:r>
      <w:r w:rsidRPr="008A6387">
        <w:rPr>
          <w:rFonts w:ascii="Arial" w:hAnsi="Arial" w:cs="Arial"/>
          <w:bdr w:val="none" w:sz="0" w:space="0" w:color="auto" w:frame="1"/>
        </w:rPr>
        <w:t>ooking.  The programme is open to young people and their families within Hackney, but we also welcome those outside the borough to get involved too.</w:t>
      </w:r>
    </w:p>
    <w:p w:rsidR="008A6387" w:rsidRDefault="008A6387" w:rsidP="00BA0B6C">
      <w:pPr>
        <w:rPr>
          <w:rFonts w:ascii="Arial" w:hAnsi="Arial" w:cs="Arial"/>
          <w:color w:val="000000" w:themeColor="text1"/>
        </w:rPr>
      </w:pPr>
    </w:p>
    <w:p w:rsidR="00BA0B6C" w:rsidRPr="008A6387" w:rsidRDefault="00BA0B6C" w:rsidP="00BA0B6C">
      <w:pPr>
        <w:rPr>
          <w:rFonts w:ascii="Arial" w:hAnsi="Arial" w:cs="Arial"/>
          <w:color w:val="000000" w:themeColor="text1"/>
        </w:rPr>
      </w:pPr>
      <w:r w:rsidRPr="008A6387">
        <w:rPr>
          <w:rFonts w:ascii="Arial" w:hAnsi="Arial" w:cs="Arial"/>
          <w:color w:val="000000" w:themeColor="text1"/>
        </w:rPr>
        <w:t xml:space="preserve">We normally run successful holiday programmes taking place during the February half term, summer holidays and the October half term, a volunteer programme and a number of short projects throughout the year. </w:t>
      </w:r>
      <w:r w:rsidR="008A6387">
        <w:rPr>
          <w:rFonts w:ascii="Arial" w:hAnsi="Arial" w:cs="Arial"/>
          <w:color w:val="000000" w:themeColor="text1"/>
        </w:rPr>
        <w:t xml:space="preserve">  </w:t>
      </w:r>
      <w:r w:rsidRPr="008A6387">
        <w:rPr>
          <w:rFonts w:ascii="Arial" w:hAnsi="Arial" w:cs="Arial"/>
          <w:color w:val="000000" w:themeColor="text1"/>
        </w:rPr>
        <w:t xml:space="preserve">However, </w:t>
      </w:r>
      <w:r w:rsidRPr="008A6387">
        <w:rPr>
          <w:rFonts w:ascii="Arial" w:hAnsi="Arial" w:cs="Arial"/>
        </w:rPr>
        <w:t xml:space="preserve">due to the cost of living crisis it has become evident that our families are finding it extremely difficult to budget and provide a healthy meal for their families, or afford extra activities for their children either educational or fun to take part in especially if they have more than one child.  </w:t>
      </w:r>
    </w:p>
    <w:p w:rsidR="008C3D82" w:rsidRPr="008A6387" w:rsidRDefault="008C3D82" w:rsidP="00861766">
      <w:pPr>
        <w:pStyle w:val="NoSpacing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367BB6" w:rsidRPr="008A6387" w:rsidRDefault="008C3D82" w:rsidP="00861766">
      <w:pPr>
        <w:pStyle w:val="NoSpacing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8A638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Director Maxine Boyce headed HYPU in 2002 and has since been committed to providing </w:t>
      </w:r>
      <w:r w:rsidR="00A43371" w:rsidRPr="008A638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 safe and positive environment</w:t>
      </w:r>
      <w:r w:rsidRPr="008A638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to the community </w:t>
      </w:r>
      <w:r w:rsidR="00A43371" w:rsidRPr="008A638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every</w:t>
      </w:r>
      <w:r w:rsidRPr="008A638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year. </w:t>
      </w:r>
      <w:r w:rsidR="00BA0B6C" w:rsidRPr="008A638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In the last fifteen</w:t>
      </w:r>
      <w:r w:rsidRPr="008A638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years, </w:t>
      </w:r>
      <w:r w:rsidR="00A43371" w:rsidRPr="008A638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HYPU has received significantly less </w:t>
      </w:r>
      <w:r w:rsidRPr="008A638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government </w:t>
      </w:r>
      <w:r w:rsidR="00A43371" w:rsidRPr="008A638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funding</w:t>
      </w:r>
      <w:r w:rsidRPr="008A638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8A6387" w:rsidRPr="008A638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33874" w:rsidRPr="008A6387">
        <w:rPr>
          <w:rFonts w:ascii="Arial" w:hAnsi="Arial" w:cs="Arial"/>
          <w:sz w:val="24"/>
          <w:szCs w:val="24"/>
        </w:rPr>
        <w:t xml:space="preserve">To help provide the best services </w:t>
      </w:r>
      <w:r w:rsidR="00367BB6" w:rsidRPr="008A6387">
        <w:rPr>
          <w:rFonts w:ascii="Arial" w:hAnsi="Arial" w:cs="Arial"/>
          <w:sz w:val="24"/>
          <w:szCs w:val="24"/>
        </w:rPr>
        <w:t>for</w:t>
      </w:r>
      <w:r w:rsidR="00833874" w:rsidRPr="008A6387">
        <w:rPr>
          <w:rFonts w:ascii="Arial" w:hAnsi="Arial" w:cs="Arial"/>
          <w:sz w:val="24"/>
          <w:szCs w:val="24"/>
        </w:rPr>
        <w:t xml:space="preserve"> young people in and around Hackney, we are now </w:t>
      </w:r>
      <w:r w:rsidR="00367BB6" w:rsidRPr="008A6387">
        <w:rPr>
          <w:rFonts w:ascii="Arial" w:hAnsi="Arial" w:cs="Arial"/>
          <w:sz w:val="24"/>
          <w:szCs w:val="24"/>
        </w:rPr>
        <w:t>looking</w:t>
      </w:r>
      <w:r w:rsidR="00833874" w:rsidRPr="008A6387">
        <w:rPr>
          <w:rFonts w:ascii="Arial" w:hAnsi="Arial" w:cs="Arial"/>
          <w:sz w:val="24"/>
          <w:szCs w:val="24"/>
        </w:rPr>
        <w:t xml:space="preserve"> to ra</w:t>
      </w:r>
      <w:r w:rsidR="00BA0B6C" w:rsidRPr="008A6387">
        <w:rPr>
          <w:rFonts w:ascii="Arial" w:hAnsi="Arial" w:cs="Arial"/>
          <w:sz w:val="24"/>
          <w:szCs w:val="24"/>
        </w:rPr>
        <w:t>ise funds in the region of £6</w:t>
      </w:r>
      <w:r w:rsidR="00427986" w:rsidRPr="008A6387">
        <w:rPr>
          <w:rFonts w:ascii="Arial" w:hAnsi="Arial" w:cs="Arial"/>
          <w:sz w:val="24"/>
          <w:szCs w:val="24"/>
        </w:rPr>
        <w:t>0,000</w:t>
      </w:r>
      <w:r w:rsidR="00833874" w:rsidRPr="008A6387">
        <w:rPr>
          <w:rFonts w:ascii="Arial" w:hAnsi="Arial" w:cs="Arial"/>
          <w:sz w:val="24"/>
          <w:szCs w:val="24"/>
        </w:rPr>
        <w:t xml:space="preserve">. This will allow us to </w:t>
      </w:r>
      <w:r w:rsidR="00367BB6" w:rsidRPr="008A6387">
        <w:rPr>
          <w:rFonts w:ascii="Arial" w:hAnsi="Arial" w:cs="Arial"/>
          <w:sz w:val="24"/>
          <w:szCs w:val="24"/>
        </w:rPr>
        <w:t>cover</w:t>
      </w:r>
      <w:r w:rsidR="002B2FF9" w:rsidRPr="008A6387">
        <w:rPr>
          <w:rFonts w:ascii="Arial" w:hAnsi="Arial" w:cs="Arial"/>
          <w:sz w:val="24"/>
          <w:szCs w:val="24"/>
        </w:rPr>
        <w:t xml:space="preserve"> volunteer travel</w:t>
      </w:r>
      <w:r w:rsidR="00833874" w:rsidRPr="008A6387">
        <w:rPr>
          <w:rFonts w:ascii="Arial" w:hAnsi="Arial" w:cs="Arial"/>
          <w:sz w:val="24"/>
          <w:szCs w:val="24"/>
        </w:rPr>
        <w:t>, teachi</w:t>
      </w:r>
      <w:r w:rsidR="00367BB6" w:rsidRPr="008A6387">
        <w:rPr>
          <w:rFonts w:ascii="Arial" w:hAnsi="Arial" w:cs="Arial"/>
          <w:sz w:val="24"/>
          <w:szCs w:val="24"/>
        </w:rPr>
        <w:t xml:space="preserve">ng time, high-quality equipment, </w:t>
      </w:r>
      <w:r w:rsidR="00BA0B6C" w:rsidRPr="008A6387">
        <w:rPr>
          <w:rFonts w:ascii="Arial" w:hAnsi="Arial" w:cs="Arial"/>
          <w:sz w:val="24"/>
          <w:szCs w:val="24"/>
        </w:rPr>
        <w:t xml:space="preserve">healthy meals, </w:t>
      </w:r>
      <w:r w:rsidR="00367BB6" w:rsidRPr="008A6387">
        <w:rPr>
          <w:rFonts w:ascii="Arial" w:hAnsi="Arial" w:cs="Arial"/>
          <w:sz w:val="24"/>
          <w:szCs w:val="24"/>
        </w:rPr>
        <w:t>great facilities and</w:t>
      </w:r>
      <w:r w:rsidR="002B2FF9" w:rsidRPr="008A6387">
        <w:rPr>
          <w:rFonts w:ascii="Arial" w:hAnsi="Arial" w:cs="Arial"/>
          <w:sz w:val="24"/>
          <w:szCs w:val="24"/>
        </w:rPr>
        <w:t xml:space="preserve"> activities resources</w:t>
      </w:r>
      <w:r w:rsidR="00367BB6" w:rsidRPr="008A6387">
        <w:rPr>
          <w:rFonts w:ascii="Arial" w:hAnsi="Arial" w:cs="Arial"/>
          <w:sz w:val="24"/>
          <w:szCs w:val="24"/>
        </w:rPr>
        <w:t>.</w:t>
      </w:r>
    </w:p>
    <w:p w:rsidR="00367BB6" w:rsidRPr="008A6387" w:rsidRDefault="00367BB6" w:rsidP="0086176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33874" w:rsidRPr="008A6387" w:rsidRDefault="00367BB6" w:rsidP="008A6387">
      <w:pPr>
        <w:rPr>
          <w:rFonts w:ascii="Arial" w:hAnsi="Arial" w:cs="Arial"/>
        </w:rPr>
      </w:pPr>
      <w:r w:rsidRPr="008A6387">
        <w:rPr>
          <w:rFonts w:ascii="Arial" w:hAnsi="Arial" w:cs="Arial"/>
        </w:rPr>
        <w:t>If you are able to support HYPU</w:t>
      </w:r>
      <w:r w:rsidR="00883D71" w:rsidRPr="008A6387">
        <w:rPr>
          <w:rFonts w:ascii="Arial" w:hAnsi="Arial" w:cs="Arial"/>
        </w:rPr>
        <w:t xml:space="preserve"> with a donation,</w:t>
      </w:r>
      <w:r w:rsidRPr="008A6387">
        <w:rPr>
          <w:rFonts w:ascii="Arial" w:hAnsi="Arial" w:cs="Arial"/>
        </w:rPr>
        <w:t xml:space="preserve"> please visit o</w:t>
      </w:r>
      <w:r w:rsidR="00833874" w:rsidRPr="008A6387">
        <w:rPr>
          <w:rFonts w:ascii="Arial" w:hAnsi="Arial" w:cs="Arial"/>
        </w:rPr>
        <w:t>ur website</w:t>
      </w:r>
      <w:r w:rsidRPr="008A6387">
        <w:rPr>
          <w:rFonts w:ascii="Arial" w:hAnsi="Arial" w:cs="Arial"/>
        </w:rPr>
        <w:t xml:space="preserve"> at</w:t>
      </w:r>
      <w:r w:rsidR="00833874" w:rsidRPr="008A6387">
        <w:rPr>
          <w:rFonts w:ascii="Arial" w:hAnsi="Arial" w:cs="Arial"/>
        </w:rPr>
        <w:t xml:space="preserve"> </w:t>
      </w:r>
      <w:hyperlink r:id="rId5" w:history="1">
        <w:r w:rsidRPr="008A6387">
          <w:rPr>
            <w:rStyle w:val="Hyperlink"/>
            <w:rFonts w:ascii="Arial" w:hAnsi="Arial" w:cs="Arial"/>
          </w:rPr>
          <w:t>www.hypu1.com</w:t>
        </w:r>
      </w:hyperlink>
      <w:r w:rsidR="00833874" w:rsidRPr="008A6387">
        <w:rPr>
          <w:rFonts w:ascii="Arial" w:hAnsi="Arial" w:cs="Arial"/>
        </w:rPr>
        <w:t xml:space="preserve"> or </w:t>
      </w:r>
      <w:r w:rsidRPr="008A6387">
        <w:rPr>
          <w:rFonts w:ascii="Arial" w:hAnsi="Arial" w:cs="Arial"/>
        </w:rPr>
        <w:t xml:space="preserve">write us a </w:t>
      </w:r>
      <w:r w:rsidR="00833874" w:rsidRPr="008A6387">
        <w:rPr>
          <w:rFonts w:ascii="Arial" w:hAnsi="Arial" w:cs="Arial"/>
        </w:rPr>
        <w:t xml:space="preserve">cheque </w:t>
      </w:r>
      <w:r w:rsidRPr="008A6387">
        <w:rPr>
          <w:rFonts w:ascii="Arial" w:hAnsi="Arial" w:cs="Arial"/>
        </w:rPr>
        <w:t>addressed to Hackney Young People’s University</w:t>
      </w:r>
      <w:r w:rsidR="00833874" w:rsidRPr="008A6387">
        <w:rPr>
          <w:rFonts w:ascii="Arial" w:hAnsi="Arial" w:cs="Arial"/>
        </w:rPr>
        <w:t>.</w:t>
      </w:r>
    </w:p>
    <w:p w:rsidR="00833874" w:rsidRPr="008A6387" w:rsidRDefault="00833874" w:rsidP="00861766">
      <w:pPr>
        <w:pStyle w:val="NoSpacing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367BB6" w:rsidRPr="008A6387" w:rsidRDefault="00367BB6" w:rsidP="00883D71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8A638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To join the p</w:t>
      </w:r>
      <w:r w:rsidR="00883D71" w:rsidRPr="008A638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rogramme as a </w:t>
      </w:r>
      <w:r w:rsidR="004F59EB" w:rsidRPr="008A638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volunteer </w:t>
      </w:r>
      <w:r w:rsidR="00883D71" w:rsidRPr="008A638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tutor, ambassador or</w:t>
      </w:r>
      <w:r w:rsidRPr="008A638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volunteer, please email </w:t>
      </w:r>
      <w:hyperlink r:id="rId6" w:history="1">
        <w:r w:rsidRPr="008A6387">
          <w:rPr>
            <w:rStyle w:val="Hyperlink"/>
            <w:rFonts w:ascii="Arial" w:hAnsi="Arial" w:cs="Arial"/>
            <w:sz w:val="24"/>
            <w:szCs w:val="24"/>
          </w:rPr>
          <w:t>hypuniversity@gmail.com</w:t>
        </w:r>
      </w:hyperlink>
      <w:r w:rsidRPr="008A638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695F8C" w:rsidRPr="008A6387" w:rsidRDefault="00695F8C" w:rsidP="00861766">
      <w:pPr>
        <w:pStyle w:val="NoSpacing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883D71" w:rsidRPr="008A6387" w:rsidRDefault="00883D71" w:rsidP="0086176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41AD2" w:rsidRPr="008A6387" w:rsidRDefault="003D1CBC" w:rsidP="0086176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A6387">
        <w:rPr>
          <w:rFonts w:ascii="Arial" w:hAnsi="Arial" w:cs="Arial"/>
          <w:sz w:val="24"/>
          <w:szCs w:val="24"/>
        </w:rPr>
        <w:t>Maxine Boyce</w:t>
      </w:r>
      <w:r w:rsidR="00367BB6" w:rsidRPr="008A6387">
        <w:rPr>
          <w:rFonts w:ascii="Arial" w:hAnsi="Arial" w:cs="Arial"/>
          <w:sz w:val="24"/>
          <w:szCs w:val="24"/>
        </w:rPr>
        <w:t>, Director</w:t>
      </w:r>
    </w:p>
    <w:p w:rsidR="00185F5A" w:rsidRPr="008A6387" w:rsidRDefault="00185F5A" w:rsidP="0086176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67BB6" w:rsidRPr="008A6387" w:rsidRDefault="00341AD2" w:rsidP="0086176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A6387">
        <w:rPr>
          <w:rFonts w:ascii="Arial" w:hAnsi="Arial" w:cs="Arial"/>
          <w:sz w:val="24"/>
          <w:szCs w:val="24"/>
        </w:rPr>
        <w:t>Tel: 0207 249 4542</w:t>
      </w:r>
    </w:p>
    <w:p w:rsidR="00367BB6" w:rsidRPr="008A6387" w:rsidRDefault="00341AD2" w:rsidP="0086176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A6387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8A6387">
          <w:rPr>
            <w:rStyle w:val="Hyperlink"/>
            <w:rFonts w:ascii="Arial" w:hAnsi="Arial" w:cs="Arial"/>
            <w:sz w:val="24"/>
            <w:szCs w:val="24"/>
          </w:rPr>
          <w:t>hypuniversity@gmail.com</w:t>
        </w:r>
      </w:hyperlink>
    </w:p>
    <w:p w:rsidR="008A6387" w:rsidRDefault="00367BB6" w:rsidP="0086176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A6387">
        <w:rPr>
          <w:rFonts w:ascii="Arial" w:hAnsi="Arial" w:cs="Arial"/>
          <w:sz w:val="24"/>
          <w:szCs w:val="24"/>
        </w:rPr>
        <w:t>Website:</w:t>
      </w:r>
      <w:r w:rsidR="008A6387">
        <w:rPr>
          <w:rFonts w:ascii="Arial" w:hAnsi="Arial" w:cs="Arial"/>
          <w:sz w:val="24"/>
          <w:szCs w:val="24"/>
        </w:rPr>
        <w:t xml:space="preserve"> </w:t>
      </w:r>
      <w:r w:rsidR="00341AD2" w:rsidRPr="008A638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613E8" w:rsidRPr="0025024C">
          <w:rPr>
            <w:rStyle w:val="Hyperlink"/>
            <w:rFonts w:ascii="Arial" w:hAnsi="Arial" w:cs="Arial"/>
            <w:sz w:val="24"/>
            <w:szCs w:val="24"/>
          </w:rPr>
          <w:t>https://www.hypu1.com/donations</w:t>
        </w:r>
      </w:hyperlink>
    </w:p>
    <w:p w:rsidR="008A6387" w:rsidRPr="008A6387" w:rsidRDefault="008A6387" w:rsidP="00861766">
      <w:pPr>
        <w:pStyle w:val="NoSpacing"/>
        <w:jc w:val="both"/>
        <w:rPr>
          <w:rStyle w:val="Hyperlink"/>
          <w:rFonts w:ascii="Arial" w:hAnsi="Arial" w:cs="Arial"/>
          <w:sz w:val="24"/>
          <w:szCs w:val="24"/>
        </w:rPr>
      </w:pPr>
    </w:p>
    <w:p w:rsidR="00057142" w:rsidRPr="008A6387" w:rsidRDefault="00A43371" w:rsidP="008A638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A6387">
        <w:rPr>
          <w:rFonts w:ascii="Arial" w:hAnsi="Arial" w:cs="Arial"/>
          <w:sz w:val="24"/>
          <w:szCs w:val="24"/>
        </w:rPr>
        <w:t>Registered charity no. 1112528</w:t>
      </w:r>
    </w:p>
    <w:sectPr w:rsidR="00057142" w:rsidRPr="008A6387" w:rsidSect="00073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D"/>
    <w:rsid w:val="0003243A"/>
    <w:rsid w:val="00057142"/>
    <w:rsid w:val="0007369B"/>
    <w:rsid w:val="0007572D"/>
    <w:rsid w:val="00093449"/>
    <w:rsid w:val="000D4E0B"/>
    <w:rsid w:val="000F5F69"/>
    <w:rsid w:val="00144E2B"/>
    <w:rsid w:val="001832B4"/>
    <w:rsid w:val="00185F5A"/>
    <w:rsid w:val="001B4BE9"/>
    <w:rsid w:val="001D45B7"/>
    <w:rsid w:val="002206E7"/>
    <w:rsid w:val="00241BDE"/>
    <w:rsid w:val="0025385C"/>
    <w:rsid w:val="00271465"/>
    <w:rsid w:val="002B2FF9"/>
    <w:rsid w:val="00323A02"/>
    <w:rsid w:val="00341AD2"/>
    <w:rsid w:val="003613E8"/>
    <w:rsid w:val="00367BB6"/>
    <w:rsid w:val="00376FED"/>
    <w:rsid w:val="00395156"/>
    <w:rsid w:val="003B1BA9"/>
    <w:rsid w:val="003B2A6C"/>
    <w:rsid w:val="003D1CBC"/>
    <w:rsid w:val="00427986"/>
    <w:rsid w:val="00434532"/>
    <w:rsid w:val="00435CAC"/>
    <w:rsid w:val="00453B4E"/>
    <w:rsid w:val="004A1599"/>
    <w:rsid w:val="004D714A"/>
    <w:rsid w:val="004E7F1F"/>
    <w:rsid w:val="004F59EB"/>
    <w:rsid w:val="00584820"/>
    <w:rsid w:val="00584B2B"/>
    <w:rsid w:val="005E56CE"/>
    <w:rsid w:val="00613C8F"/>
    <w:rsid w:val="00635BA9"/>
    <w:rsid w:val="00652752"/>
    <w:rsid w:val="0067221B"/>
    <w:rsid w:val="00695262"/>
    <w:rsid w:val="00695F8C"/>
    <w:rsid w:val="006F2040"/>
    <w:rsid w:val="0070722A"/>
    <w:rsid w:val="007740D8"/>
    <w:rsid w:val="0078646C"/>
    <w:rsid w:val="007878C2"/>
    <w:rsid w:val="007F2634"/>
    <w:rsid w:val="007F3490"/>
    <w:rsid w:val="008014EE"/>
    <w:rsid w:val="00833874"/>
    <w:rsid w:val="00861766"/>
    <w:rsid w:val="00883D71"/>
    <w:rsid w:val="008904BB"/>
    <w:rsid w:val="008A6387"/>
    <w:rsid w:val="008C3D82"/>
    <w:rsid w:val="00910568"/>
    <w:rsid w:val="0093589B"/>
    <w:rsid w:val="009423F5"/>
    <w:rsid w:val="009578E7"/>
    <w:rsid w:val="00980233"/>
    <w:rsid w:val="00981A51"/>
    <w:rsid w:val="009835E2"/>
    <w:rsid w:val="009F0CFA"/>
    <w:rsid w:val="00A36576"/>
    <w:rsid w:val="00A37472"/>
    <w:rsid w:val="00A43371"/>
    <w:rsid w:val="00A8305C"/>
    <w:rsid w:val="00B3035D"/>
    <w:rsid w:val="00BA0B6C"/>
    <w:rsid w:val="00BA1242"/>
    <w:rsid w:val="00BE5E1A"/>
    <w:rsid w:val="00C15525"/>
    <w:rsid w:val="00C336F9"/>
    <w:rsid w:val="00C51BA6"/>
    <w:rsid w:val="00C7139A"/>
    <w:rsid w:val="00C7259D"/>
    <w:rsid w:val="00CA3517"/>
    <w:rsid w:val="00CE0D49"/>
    <w:rsid w:val="00CF5D01"/>
    <w:rsid w:val="00E30D2A"/>
    <w:rsid w:val="00E827D1"/>
    <w:rsid w:val="00EA7FCB"/>
    <w:rsid w:val="00F14385"/>
    <w:rsid w:val="00F23C5E"/>
    <w:rsid w:val="00F31F6A"/>
    <w:rsid w:val="00F41EB9"/>
    <w:rsid w:val="00F90499"/>
    <w:rsid w:val="00FC516B"/>
    <w:rsid w:val="00F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685E"/>
  <w15:docId w15:val="{BFFCC52A-57FA-4488-8B55-82D38909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72D"/>
    <w:pPr>
      <w:spacing w:after="0" w:line="240" w:lineRule="auto"/>
    </w:pPr>
  </w:style>
  <w:style w:type="paragraph" w:customStyle="1" w:styleId="font8">
    <w:name w:val="font_8"/>
    <w:basedOn w:val="Normal"/>
    <w:rsid w:val="00323A02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2206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2A"/>
    <w:rPr>
      <w:rFonts w:ascii="Segoe UI" w:hAnsi="Segoe UI" w:cs="Segoe UI"/>
      <w:sz w:val="18"/>
      <w:szCs w:val="18"/>
    </w:rPr>
  </w:style>
  <w:style w:type="character" w:customStyle="1" w:styleId="c0">
    <w:name w:val="c0"/>
    <w:basedOn w:val="DefaultParagraphFont"/>
    <w:rsid w:val="0070722A"/>
  </w:style>
  <w:style w:type="table" w:styleId="TableGrid">
    <w:name w:val="Table Grid"/>
    <w:basedOn w:val="TableNormal"/>
    <w:uiPriority w:val="39"/>
    <w:rsid w:val="0098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">
    <w:name w:val="addr"/>
    <w:basedOn w:val="DefaultParagraphFont"/>
    <w:rsid w:val="00CF5D01"/>
  </w:style>
  <w:style w:type="character" w:customStyle="1" w:styleId="bb-child">
    <w:name w:val="bb-child"/>
    <w:basedOn w:val="DefaultParagraphFont"/>
    <w:rsid w:val="00CF5D01"/>
  </w:style>
  <w:style w:type="character" w:customStyle="1" w:styleId="separator">
    <w:name w:val="separator"/>
    <w:basedOn w:val="DefaultParagraphFont"/>
    <w:rsid w:val="00CF5D01"/>
  </w:style>
  <w:style w:type="paragraph" w:styleId="NormalWeb">
    <w:name w:val="Normal (Web)"/>
    <w:basedOn w:val="Normal"/>
    <w:uiPriority w:val="99"/>
    <w:semiHidden/>
    <w:unhideWhenUsed/>
    <w:rsid w:val="00453B4E"/>
    <w:pPr>
      <w:spacing w:before="100" w:beforeAutospacing="1" w:after="100" w:afterAutospacing="1"/>
    </w:pPr>
    <w:rPr>
      <w:lang w:eastAsia="en-GB"/>
    </w:rPr>
  </w:style>
  <w:style w:type="character" w:customStyle="1" w:styleId="store-street">
    <w:name w:val="store-street"/>
    <w:basedOn w:val="DefaultParagraphFont"/>
    <w:rsid w:val="00980233"/>
  </w:style>
  <w:style w:type="character" w:customStyle="1" w:styleId="store-locality">
    <w:name w:val="store-locality"/>
    <w:basedOn w:val="DefaultParagraphFont"/>
    <w:rsid w:val="00980233"/>
  </w:style>
  <w:style w:type="character" w:customStyle="1" w:styleId="store-postal-code">
    <w:name w:val="store-postal-code"/>
    <w:basedOn w:val="DefaultParagraphFont"/>
    <w:rsid w:val="00980233"/>
  </w:style>
  <w:style w:type="character" w:customStyle="1" w:styleId="store-phone">
    <w:name w:val="store-phone"/>
    <w:basedOn w:val="DefaultParagraphFont"/>
    <w:rsid w:val="00980233"/>
  </w:style>
  <w:style w:type="character" w:styleId="Strong">
    <w:name w:val="Strong"/>
    <w:basedOn w:val="DefaultParagraphFont"/>
    <w:uiPriority w:val="22"/>
    <w:qFormat/>
    <w:rsid w:val="00F14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u1.com/dona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ypuniversit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puniversity@gmail.com" TargetMode="External"/><Relationship Id="rId5" Type="http://schemas.openxmlformats.org/officeDocument/2006/relationships/hyperlink" Target="http://www.hypu1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EA</dc:creator>
  <cp:lastModifiedBy>user</cp:lastModifiedBy>
  <cp:revision>5</cp:revision>
  <cp:lastPrinted>2024-04-10T11:17:00Z</cp:lastPrinted>
  <dcterms:created xsi:type="dcterms:W3CDTF">2024-04-10T10:53:00Z</dcterms:created>
  <dcterms:modified xsi:type="dcterms:W3CDTF">2024-04-10T11:20:00Z</dcterms:modified>
</cp:coreProperties>
</file>